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AA" w:rsidRPr="00D56664" w:rsidRDefault="00497AAA" w:rsidP="00497AA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22 марта — день весеннего равноденствия. Сороки. Жаворонки.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22 марта — день весеннего равноденствия. Сороки. Жаворонки.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встреча весны на Руси праздновалась в 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весеннего равноденствия – 22 марта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, называли его 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Сороки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Сороки день с ночью меряются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, зима кончается, весна начинается.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 сороков птиц на сороки прилетают.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 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 мучеников сорок сороков птиц весну несут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 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Сороки сорока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кладет на гнездо 40 палочек.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На Сорок святых прилетел кулик из-за моря, принес весну из </w:t>
      </w:r>
      <w:proofErr w:type="spellStart"/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неволья</w:t>
      </w:r>
      <w:proofErr w:type="spellEnd"/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Самое широкое развитие получил обычай выпекать на 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Сороки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 печенье в виде птичек, которые чаще всего назывались "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жаворонками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 или "куликами". Этот обычай породил и разнообразный фольклор - </w:t>
      </w:r>
      <w:proofErr w:type="spellStart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заклички</w:t>
      </w:r>
      <w:proofErr w:type="spellEnd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птиц и весны.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взяв испеченных птичек, собирались на пригорках. Птичек привязывали нитками к шестам, ветер раскачивал птичек, так что казалось, будто они летят. Свои действия ребятишки сопровождали специальными 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припевками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 красна!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На чем пришла?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-На жердочке,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На бороздочке,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овсяном </w:t>
      </w:r>
      <w:proofErr w:type="spellStart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колосочке</w:t>
      </w:r>
      <w:proofErr w:type="spellEnd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пшеничном </w:t>
      </w:r>
      <w:proofErr w:type="spellStart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пирожочке</w:t>
      </w:r>
      <w:proofErr w:type="spellEnd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весну ждали,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Клочки допрядали.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Летел кулик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Из-за моря,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 кулик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Девять замков.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Кулик, кулик!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Замыкай зиму,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Замыкай зиму,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Отпирай весну -</w:t>
      </w:r>
    </w:p>
    <w:p w:rsidR="00497AAA" w:rsidRPr="00D56664" w:rsidRDefault="00497AAA" w:rsidP="00497A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Теплое лето.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детьми сами сделали тесто и испекли "</w:t>
      </w:r>
      <w:r w:rsidRPr="00D56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жаворонки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497AAA" w:rsidRPr="00D56664" w:rsidRDefault="00497AAA" w:rsidP="00497A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Тесто</w:t>
      </w:r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>поллитра</w:t>
      </w:r>
      <w:proofErr w:type="spellEnd"/>
      <w:r w:rsidRPr="00D566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теплой воды, 1 кг муки, полстакана сахара, чайная ложка соли, чайная ложка пищевой соды, гашеная лимоном, полстакана подсолнечного масла.</w:t>
      </w:r>
    </w:p>
    <w:p w:rsidR="004815B6" w:rsidRPr="00D56664" w:rsidRDefault="00D56664">
      <w:pPr>
        <w:rPr>
          <w:rFonts w:ascii="Times New Roman" w:hAnsi="Times New Roman" w:cs="Times New Roman"/>
          <w:sz w:val="28"/>
          <w:szCs w:val="28"/>
        </w:rPr>
      </w:pPr>
      <w:r w:rsidRPr="00D56664">
        <w:rPr>
          <w:rFonts w:ascii="Times New Roman" w:hAnsi="Times New Roman" w:cs="Times New Roman"/>
          <w:sz w:val="28"/>
          <w:szCs w:val="28"/>
        </w:rPr>
        <w:t xml:space="preserve"> На следующий день развесили жаворонков на дерево на территории детского сада.</w:t>
      </w:r>
    </w:p>
    <w:sectPr w:rsidR="004815B6" w:rsidRPr="00D56664" w:rsidSect="000C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AAA"/>
    <w:rsid w:val="000C2EB8"/>
    <w:rsid w:val="004815B6"/>
    <w:rsid w:val="00497AAA"/>
    <w:rsid w:val="00D5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B8"/>
  </w:style>
  <w:style w:type="paragraph" w:styleId="1">
    <w:name w:val="heading 1"/>
    <w:basedOn w:val="a"/>
    <w:link w:val="10"/>
    <w:uiPriority w:val="9"/>
    <w:qFormat/>
    <w:rsid w:val="00497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9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7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3</cp:revision>
  <dcterms:created xsi:type="dcterms:W3CDTF">2018-03-12T08:38:00Z</dcterms:created>
  <dcterms:modified xsi:type="dcterms:W3CDTF">2018-03-21T03:23:00Z</dcterms:modified>
</cp:coreProperties>
</file>